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4B1EAD">
            <w:pPr>
              <w:spacing w:before="60" w:after="60"/>
              <w:jc w:val="center"/>
              <w:rPr>
                <w:b/>
                <w:sz w:val="36"/>
              </w:rPr>
            </w:pPr>
            <w:r>
              <w:rPr>
                <w:b/>
                <w:sz w:val="36"/>
              </w:rPr>
              <w:t>202</w:t>
            </w:r>
            <w:r w:rsidR="004B1EAD">
              <w:rPr>
                <w:b/>
                <w:sz w:val="36"/>
              </w:rPr>
              <w:t>6</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 w:rsidR="00E5603E" w:rsidRDefault="00A362BA" w:rsidP="00E5603E">
      <w:pPr>
        <w:pBdr>
          <w:top w:val="double" w:sz="12" w:space="0" w:color="auto" w:shadow="1"/>
          <w:left w:val="double" w:sz="12" w:space="1" w:color="auto" w:shadow="1"/>
          <w:bottom w:val="double" w:sz="12" w:space="1" w:color="auto" w:shadow="1"/>
          <w:right w:val="double" w:sz="12" w:space="1" w:color="auto" w:shadow="1"/>
        </w:pBdr>
        <w:rPr>
          <w:b/>
          <w:sz w:val="28"/>
          <w:szCs w:val="28"/>
        </w:rPr>
      </w:pPr>
      <w:r>
        <w:rPr>
          <w:b/>
          <w:sz w:val="28"/>
          <w:szCs w:val="28"/>
        </w:rPr>
        <w:t xml:space="preserve">Objet : </w:t>
      </w:r>
    </w:p>
    <w:p w:rsidR="008E6767" w:rsidRPr="00CE42FF" w:rsidRDefault="00CE42FF"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CE42FF">
        <w:rPr>
          <w:sz w:val="28"/>
          <w:szCs w:val="28"/>
        </w:rPr>
        <w:t xml:space="preserve">Guyane (973) – Matoury - BA 367 – </w:t>
      </w:r>
      <w:r w:rsidR="004B1EAD">
        <w:rPr>
          <w:sz w:val="28"/>
          <w:szCs w:val="28"/>
        </w:rPr>
        <w:t>Construction d’un bâtiment R+1 - Menuiseries</w:t>
      </w:r>
    </w:p>
    <w:p w:rsidR="008E6767" w:rsidRPr="008E6767" w:rsidRDefault="0010579D"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 xml:space="preserve">LOT 2 </w:t>
      </w:r>
      <w:r w:rsidR="008E6767" w:rsidRPr="008E6767">
        <w:rPr>
          <w:sz w:val="28"/>
        </w:rPr>
        <w:t xml:space="preserve">: </w:t>
      </w:r>
      <w:r w:rsidR="00C43CC6">
        <w:rPr>
          <w:sz w:val="28"/>
          <w:szCs w:val="28"/>
        </w:rPr>
        <w:t>Menuiserie</w:t>
      </w:r>
      <w:r>
        <w:rPr>
          <w:sz w:val="28"/>
          <w:szCs w:val="28"/>
        </w:rPr>
        <w:t xml:space="preserve"> </w:t>
      </w:r>
      <w:r w:rsidR="00C43CC6">
        <w:rPr>
          <w:sz w:val="28"/>
          <w:szCs w:val="28"/>
        </w:rPr>
        <w:t>métallique</w:t>
      </w:r>
      <w:bookmarkStart w:id="0" w:name="_GoBack"/>
      <w:bookmarkEnd w:id="0"/>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B1EAD">
        <w:rPr>
          <w:b/>
          <w:noProof/>
          <w:color w:val="000000"/>
          <w:sz w:val="28"/>
          <w:szCs w:val="28"/>
        </w:rPr>
        <w:t>R 2123-1-1</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1"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C43CC6">
        <w:rPr>
          <w:rFonts w:ascii="Arial" w:hAnsi="Arial" w:cs="Arial"/>
          <w:noProof/>
          <w:sz w:val="20"/>
        </w:rPr>
      </w:r>
      <w:r w:rsidR="00C43CC6">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2"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C43CC6">
        <w:rPr>
          <w:rFonts w:ascii="Arial" w:hAnsi="Arial" w:cs="Arial"/>
          <w:noProof/>
          <w:sz w:val="20"/>
        </w:rPr>
      </w:r>
      <w:r w:rsidR="00C43CC6">
        <w:rPr>
          <w:rFonts w:ascii="Arial" w:hAnsi="Arial" w:cs="Arial"/>
          <w:noProof/>
          <w:sz w:val="20"/>
        </w:rPr>
        <w:fldChar w:fldCharType="separate"/>
      </w:r>
      <w:r w:rsidRPr="005D0F52">
        <w:rPr>
          <w:rFonts w:ascii="Arial" w:hAnsi="Arial" w:cs="Arial"/>
          <w:noProof/>
          <w:sz w:val="20"/>
        </w:rPr>
        <w:fldChar w:fldCharType="end"/>
      </w:r>
      <w:bookmarkEnd w:id="2"/>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3"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registre du commerce et des sociétés ou </w:t>
      </w:r>
      <w:bookmarkStart w:id="4"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r w:rsidRPr="005D0F52">
        <w:rPr>
          <w:rFonts w:ascii="Arial" w:hAnsi="Arial" w:cs="Arial"/>
          <w:sz w:val="22"/>
          <w:szCs w:val="22"/>
        </w:rPr>
        <w:t xml:space="preserve">et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C43CC6">
        <w:rPr>
          <w:rFonts w:ascii="Arial" w:hAnsi="Arial" w:cs="Arial"/>
          <w:sz w:val="22"/>
          <w:szCs w:val="22"/>
        </w:rPr>
      </w:r>
      <w:r w:rsidR="00C43CC6">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C43CC6">
        <w:rPr>
          <w:rFonts w:ascii="Arial" w:hAnsi="Arial" w:cs="Arial"/>
          <w:sz w:val="22"/>
          <w:szCs w:val="22"/>
        </w:rPr>
      </w:r>
      <w:r w:rsidR="00C43CC6">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5"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registre du commerce et des sociétés ou </w:t>
      </w:r>
      <w:bookmarkStart w:id="6"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7"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registre du commerce et des sociétés ou </w:t>
      </w:r>
      <w:bookmarkStart w:id="8"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C43CC6">
        <w:rPr>
          <w:rFonts w:ascii="Arial" w:hAnsi="Arial" w:cs="Arial"/>
          <w:noProof/>
          <w:spacing w:val="-4"/>
          <w:sz w:val="20"/>
        </w:rPr>
      </w:r>
      <w:r w:rsidR="00C43CC6">
        <w:rPr>
          <w:rFonts w:ascii="Arial" w:hAnsi="Arial" w:cs="Arial"/>
          <w:noProof/>
          <w:spacing w:val="-4"/>
          <w:sz w:val="20"/>
        </w:rPr>
        <w:fldChar w:fldCharType="separate"/>
      </w:r>
      <w:r w:rsidRPr="005D0F52">
        <w:rPr>
          <w:rFonts w:ascii="Arial" w:hAnsi="Arial" w:cs="Arial"/>
          <w:noProof/>
          <w:spacing w:val="-4"/>
          <w:sz w:val="20"/>
        </w:rPr>
        <w:fldChar w:fldCharType="end"/>
      </w:r>
      <w:bookmarkEnd w:id="8"/>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r w:rsidRPr="005D0F52">
        <w:rPr>
          <w:rFonts w:ascii="Arial" w:hAnsi="Arial" w:cs="Arial"/>
          <w:sz w:val="22"/>
          <w:szCs w:val="22"/>
        </w:rPr>
        <w:t>et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C43CC6">
        <w:rPr>
          <w:rFonts w:ascii="Arial" w:hAnsi="Arial" w:cs="Arial"/>
          <w:noProof/>
          <w:sz w:val="22"/>
          <w:szCs w:val="22"/>
        </w:rPr>
      </w:r>
      <w:r w:rsidR="00C43CC6">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C43CC6">
        <w:rPr>
          <w:rFonts w:ascii="Arial" w:hAnsi="Arial" w:cs="Arial"/>
          <w:noProof/>
          <w:sz w:val="22"/>
          <w:szCs w:val="22"/>
        </w:rPr>
      </w:r>
      <w:r w:rsidR="00C43CC6">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C43CC6">
        <w:rPr>
          <w:rFonts w:ascii="Arial" w:hAnsi="Arial" w:cs="Arial"/>
          <w:noProof/>
          <w:sz w:val="22"/>
          <w:szCs w:val="22"/>
        </w:rPr>
      </w:r>
      <w:r w:rsidR="00C43CC6">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986A54">
      <w:pPr>
        <w:spacing w:before="0"/>
        <w:jc w:val="both"/>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E5603E">
        <w:rPr>
          <w:rFonts w:ascii="Arial" w:hAnsi="Arial" w:cs="Arial"/>
          <w:sz w:val="22"/>
          <w:szCs w:val="22"/>
        </w:rPr>
        <w:t>huit</w:t>
      </w:r>
      <w:r w:rsidR="00E85F71">
        <w:rPr>
          <w:rFonts w:ascii="Arial" w:hAnsi="Arial" w:cs="Arial"/>
          <w:sz w:val="22"/>
          <w:szCs w:val="22"/>
        </w:rPr>
        <w:t xml:space="preserve"> (</w:t>
      </w:r>
      <w:r w:rsidR="00E5603E">
        <w:rPr>
          <w:rFonts w:ascii="Arial" w:hAnsi="Arial" w:cs="Arial"/>
          <w:sz w:val="22"/>
          <w:szCs w:val="22"/>
        </w:rPr>
        <w:t>8</w:t>
      </w:r>
      <w:r w:rsidR="00B47A1B">
        <w:rPr>
          <w:rFonts w:ascii="Arial" w:hAnsi="Arial" w:cs="Arial"/>
          <w:sz w:val="22"/>
          <w:szCs w:val="22"/>
        </w:rPr>
        <w:t>)</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w:t>
      </w:r>
      <w:r w:rsidR="00E5603E">
        <w:rPr>
          <w:rFonts w:ascii="Arial" w:hAnsi="Arial" w:cs="Arial"/>
          <w:noProof/>
          <w:sz w:val="22"/>
          <w:szCs w:val="22"/>
        </w:rPr>
        <w:t>deux</w:t>
      </w:r>
      <w:r w:rsidR="00E85F71">
        <w:rPr>
          <w:rFonts w:ascii="Arial" w:hAnsi="Arial" w:cs="Arial"/>
          <w:noProof/>
          <w:sz w:val="22"/>
          <w:szCs w:val="22"/>
        </w:rPr>
        <w:t xml:space="preserve"> (</w:t>
      </w:r>
      <w:r w:rsidR="00E5603E">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r w:rsidR="00B47A1B" w:rsidRPr="00B47A1B">
        <w:rPr>
          <w:sz w:val="22"/>
          <w:szCs w:val="22"/>
        </w:rPr>
        <w:t xml:space="preserv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0081085E" w:rsidRPr="00A50116">
        <w:rPr>
          <w:rFonts w:ascii="Arial" w:hAnsi="Arial" w:cs="Arial"/>
          <w:sz w:val="22"/>
          <w:szCs w:val="22"/>
        </w:rPr>
        <w:t>.</w:t>
      </w:r>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lastRenderedPageBreak/>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C43CC6">
        <w:rPr>
          <w:rFonts w:ascii="Arial" w:hAnsi="Arial" w:cs="Arial"/>
          <w:b/>
          <w:sz w:val="22"/>
          <w:szCs w:val="22"/>
        </w:rPr>
      </w:r>
      <w:r w:rsidR="00C43CC6">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C43CC6">
        <w:rPr>
          <w:rFonts w:ascii="Arial" w:hAnsi="Arial" w:cs="Arial"/>
          <w:b/>
          <w:sz w:val="22"/>
          <w:szCs w:val="22"/>
        </w:rPr>
      </w:r>
      <w:r w:rsidR="00C43CC6">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C43CC6">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C43CC6">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C43CC6">
        <w:rPr>
          <w:b/>
          <w:sz w:val="22"/>
          <w:szCs w:val="22"/>
        </w:rPr>
      </w:r>
      <w:r w:rsidR="00C43CC6">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C43CC6">
        <w:rPr>
          <w:b/>
          <w:sz w:val="22"/>
          <w:szCs w:val="22"/>
        </w:rPr>
      </w:r>
      <w:r w:rsidR="00C43CC6">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lastRenderedPageBreak/>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Répartition des prestations entre les co-traitants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E5603E">
    <w:pPr>
      <w:pStyle w:val="Pieddepage"/>
    </w:pPr>
    <w:r>
      <w:rPr>
        <w:sz w:val="18"/>
        <w:szCs w:val="18"/>
      </w:rPr>
      <w:t>P26-008_</w:t>
    </w:r>
    <w:r w:rsidR="0010579D">
      <w:rPr>
        <w:sz w:val="18"/>
        <w:szCs w:val="18"/>
      </w:rPr>
      <w:t>AE LOT 2</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C43CC6">
          <w:rPr>
            <w:noProof/>
          </w:rPr>
          <w:t>10</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836762"/>
          <wp:effectExtent l="0" t="0" r="0" b="1905"/>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rotWithShape="1">
                  <a:blip r:embed="rId1">
                    <a:extLst>
                      <a:ext uri="{28A0092B-C50C-407E-A947-70E740481C1C}">
                        <a14:useLocalDpi xmlns:a14="http://schemas.microsoft.com/office/drawing/2010/main" val="0"/>
                      </a:ext>
                    </a:extLst>
                  </a:blip>
                  <a:srcRect b="21094"/>
                  <a:stretch/>
                </pic:blipFill>
                <pic:spPr bwMode="auto">
                  <a:xfrm>
                    <a:off x="0" y="0"/>
                    <a:ext cx="1609090" cy="836762"/>
                  </a:xfrm>
                  <a:prstGeom prst="rect">
                    <a:avLst/>
                  </a:prstGeom>
                  <a:noFill/>
                  <a:ln>
                    <a:noFill/>
                  </a:ln>
                  <a:extLst>
                    <a:ext uri="{53640926-AAD7-44D8-BBD7-CCE9431645EC}">
                      <a14:shadowObscured xmlns:a14="http://schemas.microsoft.com/office/drawing/2010/main"/>
                    </a:ext>
                  </a:extLst>
                </pic:spPr>
              </pic:pic>
            </a:graphicData>
          </a:graphic>
        </wp:inline>
      </w:drawing>
    </w:r>
    <w:r w:rsidR="004B1EAD">
      <w:t xml:space="preserve"> </w:t>
    </w:r>
  </w:p>
  <w:p w:rsidR="004B1EAD" w:rsidRPr="004B1EAD" w:rsidRDefault="004B1EAD" w:rsidP="00A818F7">
    <w:pPr>
      <w:pStyle w:val="En-tte"/>
      <w:jc w:val="center"/>
      <w:rPr>
        <w:b/>
      </w:rPr>
    </w:pPr>
    <w:r w:rsidRPr="004B1EAD">
      <w:rPr>
        <w:b/>
      </w:rPr>
      <w:t>MINISTERE DES ARMEES ET DES ANCIENS COMBATTANTS</w:t>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579D"/>
    <w:rsid w:val="00107E1E"/>
    <w:rsid w:val="00194577"/>
    <w:rsid w:val="00210BAB"/>
    <w:rsid w:val="00270D2A"/>
    <w:rsid w:val="003B28EF"/>
    <w:rsid w:val="003B6011"/>
    <w:rsid w:val="003D6A26"/>
    <w:rsid w:val="00420EF4"/>
    <w:rsid w:val="00424266"/>
    <w:rsid w:val="00462572"/>
    <w:rsid w:val="004B1EAD"/>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A4A6D"/>
    <w:rsid w:val="007E524D"/>
    <w:rsid w:val="007F1076"/>
    <w:rsid w:val="0081085E"/>
    <w:rsid w:val="008311EC"/>
    <w:rsid w:val="00834550"/>
    <w:rsid w:val="0086536E"/>
    <w:rsid w:val="008E4EC4"/>
    <w:rsid w:val="008E6767"/>
    <w:rsid w:val="008F3485"/>
    <w:rsid w:val="009229E5"/>
    <w:rsid w:val="009638E3"/>
    <w:rsid w:val="00986A54"/>
    <w:rsid w:val="009E3EF9"/>
    <w:rsid w:val="009F2245"/>
    <w:rsid w:val="00A076AE"/>
    <w:rsid w:val="00A1079E"/>
    <w:rsid w:val="00A362BA"/>
    <w:rsid w:val="00A37EB5"/>
    <w:rsid w:val="00A50116"/>
    <w:rsid w:val="00A818F7"/>
    <w:rsid w:val="00A9540A"/>
    <w:rsid w:val="00B47A1B"/>
    <w:rsid w:val="00B66A51"/>
    <w:rsid w:val="00B869BA"/>
    <w:rsid w:val="00BB4AC8"/>
    <w:rsid w:val="00BF2E24"/>
    <w:rsid w:val="00BF5B00"/>
    <w:rsid w:val="00BF667E"/>
    <w:rsid w:val="00C322C2"/>
    <w:rsid w:val="00C43CC6"/>
    <w:rsid w:val="00C8122F"/>
    <w:rsid w:val="00CE42FF"/>
    <w:rsid w:val="00D4533F"/>
    <w:rsid w:val="00D63085"/>
    <w:rsid w:val="00DB34A8"/>
    <w:rsid w:val="00DB7633"/>
    <w:rsid w:val="00DC04F7"/>
    <w:rsid w:val="00E11E20"/>
    <w:rsid w:val="00E21A00"/>
    <w:rsid w:val="00E27128"/>
    <w:rsid w:val="00E538B2"/>
    <w:rsid w:val="00E5603E"/>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779099D"/>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FE519-932A-47F9-84ED-0028D0206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2096</Words>
  <Characters>11529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GEORGES Aurelie SA CS MINDEF</cp:lastModifiedBy>
  <cp:revision>18</cp:revision>
  <cp:lastPrinted>2024-08-02T12:12:00Z</cp:lastPrinted>
  <dcterms:created xsi:type="dcterms:W3CDTF">2024-08-26T11:12:00Z</dcterms:created>
  <dcterms:modified xsi:type="dcterms:W3CDTF">2026-02-05T19:15:00Z</dcterms:modified>
</cp:coreProperties>
</file>